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206B" w14:textId="39280D54" w:rsidR="00CC47DF" w:rsidRDefault="00205201">
      <w:pPr>
        <w:spacing w:before="89"/>
        <w:ind w:left="98"/>
        <w:rPr>
          <w:rFonts w:ascii="Arial Narrow"/>
          <w:sz w:val="36"/>
        </w:rPr>
      </w:pPr>
      <w:r>
        <w:rPr>
          <w:rFonts w:ascii="Arial Narrow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03A0D42" wp14:editId="445A56E7">
            <wp:simplePos x="0" y="0"/>
            <wp:positionH relativeFrom="column">
              <wp:posOffset>5233670</wp:posOffset>
            </wp:positionH>
            <wp:positionV relativeFrom="paragraph">
              <wp:posOffset>165735</wp:posOffset>
            </wp:positionV>
            <wp:extent cx="1183005" cy="609600"/>
            <wp:effectExtent l="0" t="0" r="0" b="0"/>
            <wp:wrapTight wrapText="bothSides">
              <wp:wrapPolygon edited="0">
                <wp:start x="0" y="0"/>
                <wp:lineTo x="0" y="20925"/>
                <wp:lineTo x="21217" y="20925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color w:val="7F7F7F"/>
          <w:sz w:val="36"/>
        </w:rPr>
        <w:t>Volante</w:t>
      </w:r>
      <w:r>
        <w:rPr>
          <w:rFonts w:ascii="Arial Narrow"/>
          <w:color w:val="7F7F7F"/>
          <w:spacing w:val="-7"/>
          <w:sz w:val="36"/>
        </w:rPr>
        <w:t xml:space="preserve"> </w:t>
      </w:r>
      <w:r>
        <w:rPr>
          <w:rFonts w:ascii="Arial Narrow"/>
          <w:color w:val="7F7F7F"/>
          <w:sz w:val="36"/>
        </w:rPr>
        <w:t>de</w:t>
      </w:r>
      <w:r>
        <w:rPr>
          <w:rFonts w:ascii="Arial Narrow"/>
          <w:color w:val="7F7F7F"/>
          <w:spacing w:val="-7"/>
          <w:sz w:val="36"/>
        </w:rPr>
        <w:t xml:space="preserve"> </w:t>
      </w:r>
      <w:r>
        <w:rPr>
          <w:rFonts w:ascii="Arial Narrow"/>
          <w:color w:val="7F7F7F"/>
          <w:sz w:val="36"/>
        </w:rPr>
        <w:t>solicitud</w:t>
      </w:r>
      <w:r>
        <w:rPr>
          <w:rFonts w:ascii="Arial Narrow"/>
          <w:color w:val="7F7F7F"/>
          <w:spacing w:val="-4"/>
          <w:sz w:val="36"/>
        </w:rPr>
        <w:t xml:space="preserve"> </w:t>
      </w:r>
      <w:r>
        <w:rPr>
          <w:rFonts w:ascii="Arial Narrow"/>
          <w:color w:val="7F7F7F"/>
          <w:spacing w:val="-5"/>
          <w:sz w:val="36"/>
        </w:rPr>
        <w:t>de:</w:t>
      </w:r>
    </w:p>
    <w:p w14:paraId="255EEF1A" w14:textId="7CD6026D" w:rsidR="00205201" w:rsidRPr="00205201" w:rsidRDefault="00205201" w:rsidP="00205201">
      <w:pPr>
        <w:spacing w:before="200"/>
        <w:ind w:left="96"/>
        <w:rPr>
          <w:rFonts w:ascii="Arial Narrow" w:eastAsia="Arial Narrow" w:hAnsi="Arial Narrow"/>
          <w:b/>
          <w:bCs/>
          <w:color w:val="2A7202"/>
          <w:sz w:val="44"/>
          <w:szCs w:val="44"/>
        </w:rPr>
      </w:pPr>
      <w:r w:rsidRPr="00205201">
        <w:rPr>
          <w:rFonts w:ascii="Arial Narrow" w:eastAsia="Arial Narrow" w:hAnsi="Arial Narrow"/>
          <w:b/>
          <w:bCs/>
          <w:color w:val="2A7202"/>
          <w:sz w:val="44"/>
          <w:szCs w:val="44"/>
        </w:rPr>
        <w:t>Elementos minerales</w:t>
      </w:r>
    </w:p>
    <w:p w14:paraId="5A30D7FD" w14:textId="633E3C41" w:rsidR="00CC47DF" w:rsidRDefault="00CC47DF">
      <w:pPr>
        <w:pStyle w:val="Textoindependiente"/>
        <w:ind w:left="337"/>
        <w:rPr>
          <w:rFonts w:ascii="Arial Narrow"/>
          <w:sz w:val="20"/>
        </w:rPr>
      </w:pPr>
    </w:p>
    <w:p w14:paraId="7E90D75F" w14:textId="59F7D27B" w:rsidR="00CC47DF" w:rsidRPr="00205201" w:rsidRDefault="00205201" w:rsidP="00205201">
      <w:pPr>
        <w:pStyle w:val="Textoindependiente"/>
        <w:rPr>
          <w:rFonts w:ascii="Arial Narrow"/>
          <w:b/>
          <w:bCs/>
          <w:color w:val="84D75B"/>
          <w:sz w:val="28"/>
          <w:szCs w:val="18"/>
        </w:rPr>
      </w:pPr>
      <w:r w:rsidRPr="00205201">
        <w:rPr>
          <w:rFonts w:ascii="Arial Narrow"/>
          <w:b/>
          <w:bCs/>
          <w:color w:val="54A929"/>
          <w:sz w:val="28"/>
          <w:szCs w:val="18"/>
        </w:rPr>
        <w:t xml:space="preserve">  </w:t>
      </w:r>
      <w:r w:rsidRPr="00205201">
        <w:rPr>
          <w:rFonts w:ascii="Arial Narrow"/>
          <w:b/>
          <w:bCs/>
          <w:color w:val="84D75B"/>
          <w:sz w:val="28"/>
          <w:szCs w:val="18"/>
        </w:rPr>
        <w:t>En cabello</w:t>
      </w:r>
    </w:p>
    <w:p w14:paraId="15A349B5" w14:textId="77777777" w:rsidR="00CC47DF" w:rsidRDefault="00CC47DF">
      <w:pPr>
        <w:pStyle w:val="Textoindependiente"/>
        <w:rPr>
          <w:rFonts w:ascii="Arial Narrow"/>
          <w:sz w:val="20"/>
        </w:rPr>
      </w:pPr>
    </w:p>
    <w:p w14:paraId="26E743D5" w14:textId="77777777" w:rsidR="00F02503" w:rsidRDefault="00F02503">
      <w:pPr>
        <w:pStyle w:val="Textoindependiente"/>
        <w:rPr>
          <w:rFonts w:ascii="Arial Narrow"/>
          <w:sz w:val="20"/>
        </w:rPr>
      </w:pPr>
    </w:p>
    <w:p w14:paraId="4A7CDD65" w14:textId="77777777" w:rsidR="00A42E51" w:rsidRDefault="00A42E51">
      <w:pPr>
        <w:pStyle w:val="Textoindependiente"/>
        <w:rPr>
          <w:rFonts w:ascii="Arial Narrow"/>
          <w:sz w:val="20"/>
        </w:rPr>
      </w:pPr>
    </w:p>
    <w:tbl>
      <w:tblPr>
        <w:tblW w:w="10339" w:type="dxa"/>
        <w:tblLayout w:type="fixed"/>
        <w:tblLook w:val="0000" w:firstRow="0" w:lastRow="0" w:firstColumn="0" w:lastColumn="0" w:noHBand="0" w:noVBand="0"/>
      </w:tblPr>
      <w:tblGrid>
        <w:gridCol w:w="94"/>
        <w:gridCol w:w="4410"/>
        <w:gridCol w:w="114"/>
        <w:gridCol w:w="104"/>
        <w:gridCol w:w="132"/>
        <w:gridCol w:w="1213"/>
        <w:gridCol w:w="236"/>
        <w:gridCol w:w="2491"/>
        <w:gridCol w:w="1509"/>
        <w:gridCol w:w="25"/>
        <w:gridCol w:w="11"/>
      </w:tblGrid>
      <w:tr w:rsidR="00BC2F79" w:rsidRPr="000524D4" w14:paraId="6C415901" w14:textId="77777777" w:rsidTr="008838DD">
        <w:trPr>
          <w:gridBefore w:val="1"/>
          <w:gridAfter w:val="2"/>
          <w:wBefore w:w="94" w:type="dxa"/>
          <w:wAfter w:w="31" w:type="dxa"/>
          <w:trHeight w:val="223"/>
        </w:trPr>
        <w:tc>
          <w:tcPr>
            <w:tcW w:w="4553" w:type="dxa"/>
            <w:gridSpan w:val="2"/>
            <w:shd w:val="clear" w:color="auto" w:fill="auto"/>
            <w:vAlign w:val="center"/>
          </w:tcPr>
          <w:p w14:paraId="74A2B1E9" w14:textId="77777777" w:rsidR="00BC2F79" w:rsidRPr="000524D4" w:rsidRDefault="00BC2F79" w:rsidP="006C4E54">
            <w:pPr>
              <w:shd w:val="clear" w:color="auto" w:fill="CCCCCC"/>
              <w:tabs>
                <w:tab w:val="left" w:pos="5565"/>
              </w:tabs>
              <w:ind w:right="2"/>
              <w:rPr>
                <w:sz w:val="18"/>
                <w:szCs w:val="18"/>
              </w:rPr>
            </w:pPr>
            <w:r w:rsidRPr="00A42E51">
              <w:rPr>
                <w:b/>
                <w:bCs/>
                <w:sz w:val="28"/>
                <w:szCs w:val="28"/>
              </w:rPr>
              <w:t>DATOS PERSONALES</w:t>
            </w:r>
          </w:p>
        </w:tc>
        <w:tc>
          <w:tcPr>
            <w:tcW w:w="204" w:type="dxa"/>
            <w:gridSpan w:val="2"/>
            <w:shd w:val="clear" w:color="auto" w:fill="auto"/>
          </w:tcPr>
          <w:p w14:paraId="20901F59" w14:textId="77777777" w:rsidR="00BC2F79" w:rsidRPr="000524D4" w:rsidRDefault="00BC2F79" w:rsidP="00A42E51">
            <w:pPr>
              <w:snapToGrid w:val="0"/>
              <w:ind w:firstLine="27"/>
              <w:rPr>
                <w:sz w:val="18"/>
                <w:szCs w:val="18"/>
              </w:rPr>
            </w:pPr>
          </w:p>
        </w:tc>
        <w:tc>
          <w:tcPr>
            <w:tcW w:w="5457" w:type="dxa"/>
            <w:gridSpan w:val="4"/>
            <w:shd w:val="clear" w:color="auto" w:fill="auto"/>
          </w:tcPr>
          <w:p w14:paraId="540F5BCB" w14:textId="77777777" w:rsidR="00BC2F79" w:rsidRPr="00A42E51" w:rsidRDefault="00BC2F79" w:rsidP="00F02503">
            <w:pPr>
              <w:shd w:val="clear" w:color="auto" w:fill="CCCCCC"/>
              <w:ind w:right="687" w:hanging="56"/>
              <w:rPr>
                <w:sz w:val="28"/>
                <w:szCs w:val="28"/>
              </w:rPr>
            </w:pPr>
            <w:r w:rsidRPr="00A42E51">
              <w:rPr>
                <w:b/>
                <w:bCs/>
                <w:sz w:val="28"/>
                <w:szCs w:val="28"/>
              </w:rPr>
              <w:t>SOLICITUD DE PRUEBAS</w:t>
            </w:r>
          </w:p>
        </w:tc>
      </w:tr>
      <w:tr w:rsidR="00BC2F79" w:rsidRPr="000524D4" w14:paraId="6DEF0101" w14:textId="77777777" w:rsidTr="008838DD">
        <w:trPr>
          <w:gridBefore w:val="1"/>
          <w:gridAfter w:val="3"/>
          <w:wBefore w:w="94" w:type="dxa"/>
          <w:wAfter w:w="1550" w:type="dxa"/>
          <w:trHeight w:val="3624"/>
        </w:trPr>
        <w:tc>
          <w:tcPr>
            <w:tcW w:w="4553" w:type="dxa"/>
            <w:gridSpan w:val="2"/>
            <w:shd w:val="clear" w:color="auto" w:fill="auto"/>
          </w:tcPr>
          <w:p w14:paraId="22006889" w14:textId="77777777" w:rsidR="00BC2F79" w:rsidRPr="000524D4" w:rsidRDefault="00BC2F79" w:rsidP="00110719">
            <w:pPr>
              <w:snapToGrid w:val="0"/>
              <w:rPr>
                <w:sz w:val="16"/>
                <w:szCs w:val="16"/>
                <w:highlight w:val="red"/>
              </w:rPr>
            </w:pPr>
          </w:p>
          <w:p w14:paraId="04B71C46" w14:textId="4A11523C" w:rsidR="00BC2F79" w:rsidRPr="00366939" w:rsidRDefault="00BC2F79" w:rsidP="008838DD">
            <w:pPr>
              <w:rPr>
                <w:sz w:val="18"/>
                <w:szCs w:val="18"/>
                <w:u w:val="single"/>
              </w:rPr>
            </w:pPr>
            <w:proofErr w:type="spellStart"/>
            <w:r w:rsidRPr="00366939">
              <w:t>Dr</w:t>
            </w:r>
            <w:proofErr w:type="spellEnd"/>
            <w:r w:rsidRPr="00366939">
              <w:t>/</w:t>
            </w:r>
            <w:proofErr w:type="spellStart"/>
            <w:r w:rsidRPr="00366939">
              <w:t>Dra</w:t>
            </w:r>
            <w:proofErr w:type="spellEnd"/>
            <w:r w:rsidR="00A42E51" w:rsidRPr="00366939">
              <w:t>:</w:t>
            </w:r>
            <w:r w:rsidR="00366939">
              <w:t xml:space="preserve"> </w:t>
            </w:r>
            <w:r w:rsidRPr="00366939">
              <w:rPr>
                <w:sz w:val="18"/>
                <w:szCs w:val="18"/>
              </w:rPr>
              <w:t>__________________________________________</w:t>
            </w:r>
            <w:r w:rsidR="006C4E54" w:rsidRPr="00366939">
              <w:rPr>
                <w:sz w:val="18"/>
                <w:szCs w:val="18"/>
                <w:u w:val="single"/>
              </w:rPr>
              <w:t xml:space="preserve">            </w:t>
            </w:r>
          </w:p>
          <w:p w14:paraId="7FC46E5C" w14:textId="77777777" w:rsidR="00BC2F79" w:rsidRPr="00366939" w:rsidRDefault="00BC2F79" w:rsidP="008838DD">
            <w:pPr>
              <w:rPr>
                <w:sz w:val="18"/>
                <w:szCs w:val="18"/>
              </w:rPr>
            </w:pPr>
          </w:p>
          <w:p w14:paraId="4D82786D" w14:textId="754B51EC" w:rsidR="00366939" w:rsidRDefault="00BC2F79" w:rsidP="008838DD">
            <w:pPr>
              <w:rPr>
                <w:sz w:val="18"/>
                <w:szCs w:val="18"/>
                <w:u w:val="single"/>
              </w:rPr>
            </w:pPr>
            <w:r w:rsidRPr="00366939">
              <w:t>Paciente</w:t>
            </w:r>
            <w:r w:rsidR="00366939">
              <w:t xml:space="preserve">: </w:t>
            </w:r>
            <w:r w:rsidRPr="00366939">
              <w:rPr>
                <w:sz w:val="18"/>
                <w:szCs w:val="18"/>
              </w:rPr>
              <w:t>_________________________________</w:t>
            </w:r>
            <w:r w:rsidR="006C4E54" w:rsidRPr="00366939">
              <w:rPr>
                <w:sz w:val="18"/>
                <w:szCs w:val="18"/>
                <w:u w:val="single"/>
              </w:rPr>
              <w:t xml:space="preserve"> </w:t>
            </w:r>
          </w:p>
          <w:p w14:paraId="2DCAC3D2" w14:textId="01BC6E37" w:rsidR="00BC2F79" w:rsidRPr="00366939" w:rsidRDefault="00BC2F79" w:rsidP="008838DD">
            <w:pPr>
              <w:rPr>
                <w:sz w:val="18"/>
                <w:szCs w:val="18"/>
                <w:u w:val="single"/>
              </w:rPr>
            </w:pPr>
          </w:p>
          <w:p w14:paraId="5D9D6EA5" w14:textId="42BC8BBF" w:rsidR="00A42E51" w:rsidRPr="00366939" w:rsidRDefault="00BC2F79" w:rsidP="008838DD">
            <w:pPr>
              <w:rPr>
                <w:sz w:val="18"/>
                <w:szCs w:val="18"/>
              </w:rPr>
            </w:pPr>
            <w:r w:rsidRPr="00366939">
              <w:rPr>
                <w:sz w:val="18"/>
                <w:szCs w:val="18"/>
              </w:rPr>
              <w:t>___________________________________________</w:t>
            </w:r>
          </w:p>
          <w:p w14:paraId="63F89617" w14:textId="77777777" w:rsidR="00A42E51" w:rsidRPr="00366939" w:rsidRDefault="00A42E51" w:rsidP="008838DD"/>
          <w:p w14:paraId="3A8F6584" w14:textId="62DB4C58" w:rsidR="00BC2F79" w:rsidRDefault="00BC2F79" w:rsidP="008838DD">
            <w:pPr>
              <w:rPr>
                <w:sz w:val="18"/>
                <w:szCs w:val="18"/>
              </w:rPr>
            </w:pPr>
            <w:r w:rsidRPr="00366939">
              <w:t>Pertenezco a la asociación:</w:t>
            </w:r>
            <w:r w:rsidRPr="00366939">
              <w:rPr>
                <w:sz w:val="18"/>
                <w:szCs w:val="18"/>
              </w:rPr>
              <w:t xml:space="preserve"> _______________</w:t>
            </w:r>
          </w:p>
          <w:p w14:paraId="0DD6BE9F" w14:textId="77777777" w:rsidR="008838DD" w:rsidRPr="00366939" w:rsidRDefault="008838DD" w:rsidP="008838DD">
            <w:pPr>
              <w:rPr>
                <w:sz w:val="18"/>
                <w:szCs w:val="18"/>
              </w:rPr>
            </w:pPr>
          </w:p>
          <w:p w14:paraId="2A363A38" w14:textId="64737ADA" w:rsidR="00BC2F79" w:rsidRPr="00366939" w:rsidRDefault="006C4E54" w:rsidP="008838DD">
            <w:pPr>
              <w:rPr>
                <w:sz w:val="18"/>
                <w:szCs w:val="18"/>
              </w:rPr>
            </w:pPr>
            <w:r w:rsidRPr="00366939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</w:p>
          <w:p w14:paraId="3652E07B" w14:textId="2F7022D9" w:rsidR="00BC2F79" w:rsidRPr="00366939" w:rsidRDefault="00BC2F79" w:rsidP="008838DD">
            <w:pPr>
              <w:rPr>
                <w:u w:val="single"/>
              </w:rPr>
            </w:pPr>
          </w:p>
          <w:p w14:paraId="506F8D30" w14:textId="0AF69579" w:rsidR="00BC2F79" w:rsidRPr="00366939" w:rsidRDefault="00BC2F79" w:rsidP="008838DD">
            <w:pPr>
              <w:rPr>
                <w:bCs/>
                <w:sz w:val="18"/>
                <w:szCs w:val="18"/>
              </w:rPr>
            </w:pPr>
            <w:r w:rsidRPr="00366939">
              <w:t>Fecha de nacimiento</w:t>
            </w:r>
            <w:r w:rsidR="00366939">
              <w:t>:</w:t>
            </w:r>
            <w:r w:rsidRPr="00366939">
              <w:rPr>
                <w:sz w:val="18"/>
                <w:szCs w:val="18"/>
              </w:rPr>
              <w:t xml:space="preserve"> </w:t>
            </w:r>
            <w:r w:rsidRPr="00366939">
              <w:rPr>
                <w:bCs/>
                <w:color w:val="000000"/>
                <w:szCs w:val="18"/>
              </w:rPr>
              <w:t>___/___/____</w:t>
            </w:r>
          </w:p>
          <w:p w14:paraId="62885642" w14:textId="77777777" w:rsidR="00BC2F79" w:rsidRPr="00366939" w:rsidRDefault="00BC2F79" w:rsidP="008838DD">
            <w:pPr>
              <w:rPr>
                <w:sz w:val="18"/>
                <w:szCs w:val="18"/>
              </w:rPr>
            </w:pPr>
          </w:p>
          <w:p w14:paraId="23620A6E" w14:textId="025B8287" w:rsidR="00BC2F79" w:rsidRPr="000E117F" w:rsidRDefault="00BC2F79" w:rsidP="008838DD">
            <w:pPr>
              <w:spacing w:before="300" w:after="160"/>
              <w:rPr>
                <w:color w:val="000000"/>
                <w:szCs w:val="18"/>
              </w:rPr>
            </w:pPr>
            <w:r w:rsidRPr="000E117F">
              <w:rPr>
                <w:color w:val="000000"/>
                <w:szCs w:val="18"/>
              </w:rPr>
              <w:t xml:space="preserve">Remitir informe a: </w:t>
            </w:r>
          </w:p>
          <w:p w14:paraId="17D117C9" w14:textId="1A7DF185" w:rsidR="008838DD" w:rsidRPr="008838DD" w:rsidRDefault="00BC2F79" w:rsidP="008838DD">
            <w:pPr>
              <w:spacing w:after="200"/>
              <w:rPr>
                <w:rFonts w:eastAsia="Segoe UI"/>
                <w:color w:val="000000"/>
                <w:szCs w:val="18"/>
                <w:lang w:val="pt-PT"/>
              </w:rPr>
            </w:pPr>
            <w:r w:rsidRPr="008838DD">
              <w:rPr>
                <w:rFonts w:eastAsia="Segoe UI Emoji"/>
                <w:b/>
                <w:color w:val="17365D"/>
                <w:sz w:val="40"/>
                <w:szCs w:val="40"/>
                <w:lang w:val="pt-PT"/>
              </w:rPr>
              <w:t>□</w:t>
            </w:r>
            <w:r w:rsidRPr="008838DD">
              <w:rPr>
                <w:rFonts w:eastAsia="Segoe UI Emoji"/>
                <w:b/>
                <w:color w:val="000000"/>
                <w:szCs w:val="18"/>
                <w:lang w:val="pt-PT"/>
              </w:rPr>
              <w:t xml:space="preserve"> </w:t>
            </w:r>
            <w:r w:rsidRPr="008838DD">
              <w:rPr>
                <w:rFonts w:eastAsia="Segoe UI"/>
                <w:color w:val="000000"/>
                <w:szCs w:val="18"/>
                <w:lang w:val="pt-PT"/>
              </w:rPr>
              <w:t>Correo-e</w:t>
            </w:r>
            <w:r w:rsidR="00366939" w:rsidRPr="008838DD">
              <w:rPr>
                <w:rFonts w:eastAsia="Segoe UI"/>
                <w:color w:val="000000"/>
                <w:szCs w:val="18"/>
                <w:lang w:val="pt-PT"/>
              </w:rPr>
              <w:t xml:space="preserve">: </w:t>
            </w:r>
            <w:r w:rsidRPr="008838DD">
              <w:rPr>
                <w:rFonts w:eastAsia="Segoe UI"/>
                <w:color w:val="000000"/>
                <w:szCs w:val="18"/>
                <w:lang w:val="pt-PT"/>
              </w:rPr>
              <w:t>_____________________</w:t>
            </w:r>
            <w:r w:rsidR="008838DD" w:rsidRPr="008838DD">
              <w:rPr>
                <w:rFonts w:eastAsia="Segoe UI"/>
                <w:color w:val="000000"/>
                <w:szCs w:val="18"/>
                <w:lang w:val="pt-PT"/>
              </w:rPr>
              <w:t>_</w:t>
            </w:r>
            <w:r w:rsidRPr="008838DD">
              <w:rPr>
                <w:rFonts w:eastAsia="Segoe UI"/>
                <w:color w:val="000000"/>
                <w:szCs w:val="18"/>
                <w:lang w:val="pt-PT"/>
              </w:rPr>
              <w:t>__</w:t>
            </w:r>
          </w:p>
          <w:p w14:paraId="6B198406" w14:textId="48E31160" w:rsidR="00A42E51" w:rsidRPr="00366939" w:rsidRDefault="00BC2F79" w:rsidP="008838DD">
            <w:pPr>
              <w:rPr>
                <w:rFonts w:eastAsia="Segoe UI"/>
                <w:color w:val="000000"/>
                <w:szCs w:val="40"/>
              </w:rPr>
            </w:pPr>
            <w:r w:rsidRPr="00366939">
              <w:rPr>
                <w:rFonts w:eastAsia="Segoe UI Emoji"/>
                <w:b/>
                <w:color w:val="17365D"/>
                <w:sz w:val="40"/>
                <w:szCs w:val="40"/>
              </w:rPr>
              <w:t>□</w:t>
            </w:r>
            <w:r w:rsidRPr="00366939">
              <w:rPr>
                <w:rFonts w:eastAsia="Segoe UI Emoji"/>
                <w:b/>
                <w:color w:val="000000"/>
                <w:sz w:val="40"/>
                <w:szCs w:val="40"/>
              </w:rPr>
              <w:t xml:space="preserve"> </w:t>
            </w:r>
            <w:r w:rsidRPr="00366939">
              <w:rPr>
                <w:rFonts w:eastAsia="Segoe UI"/>
                <w:color w:val="000000"/>
                <w:szCs w:val="40"/>
              </w:rPr>
              <w:t>Dirección postal</w:t>
            </w:r>
            <w:r w:rsidR="00366939">
              <w:rPr>
                <w:rFonts w:eastAsia="Segoe UI"/>
                <w:color w:val="000000"/>
                <w:szCs w:val="40"/>
              </w:rPr>
              <w:t xml:space="preserve">: </w:t>
            </w:r>
            <w:r w:rsidRPr="00366939">
              <w:rPr>
                <w:rFonts w:eastAsia="Segoe UI"/>
                <w:color w:val="000000"/>
                <w:szCs w:val="40"/>
              </w:rPr>
              <w:t>______</w:t>
            </w:r>
            <w:r w:rsidR="008838DD" w:rsidRPr="00366939">
              <w:rPr>
                <w:rFonts w:eastAsia="Segoe UI"/>
                <w:color w:val="000000"/>
                <w:szCs w:val="40"/>
                <w:u w:val="single"/>
              </w:rPr>
              <w:t xml:space="preserve">   </w:t>
            </w:r>
            <w:r w:rsidRPr="00366939">
              <w:rPr>
                <w:rFonts w:eastAsia="Segoe UI"/>
                <w:color w:val="000000"/>
                <w:szCs w:val="40"/>
              </w:rPr>
              <w:t>___________</w:t>
            </w:r>
          </w:p>
          <w:p w14:paraId="68863664" w14:textId="77777777" w:rsidR="008838DD" w:rsidRDefault="008838DD" w:rsidP="00110719">
            <w:pPr>
              <w:rPr>
                <w:rFonts w:eastAsia="Segoe UI"/>
                <w:color w:val="000000"/>
                <w:szCs w:val="40"/>
              </w:rPr>
            </w:pPr>
          </w:p>
          <w:p w14:paraId="70368639" w14:textId="30D10173" w:rsidR="00BC2F79" w:rsidRPr="008838DD" w:rsidRDefault="00BC2F79" w:rsidP="00110719">
            <w:pPr>
              <w:rPr>
                <w:rFonts w:eastAsia="Segoe UI"/>
                <w:color w:val="000000"/>
                <w:szCs w:val="40"/>
                <w:u w:val="single"/>
              </w:rPr>
            </w:pPr>
            <w:r w:rsidRPr="00366939">
              <w:rPr>
                <w:rFonts w:eastAsia="Segoe UI"/>
                <w:color w:val="000000"/>
                <w:szCs w:val="40"/>
              </w:rPr>
              <w:t>_________________</w:t>
            </w:r>
            <w:r w:rsidR="00F02503" w:rsidRPr="00366939">
              <w:rPr>
                <w:rFonts w:eastAsia="Segoe UI"/>
                <w:color w:val="000000"/>
                <w:szCs w:val="40"/>
                <w:u w:val="single"/>
              </w:rPr>
              <w:t xml:space="preserve">     </w:t>
            </w:r>
            <w:r w:rsidR="008838DD" w:rsidRPr="00366939">
              <w:rPr>
                <w:rFonts w:eastAsia="Segoe UI"/>
                <w:color w:val="000000"/>
                <w:szCs w:val="40"/>
                <w:u w:val="single"/>
              </w:rPr>
              <w:t xml:space="preserve">                     </w:t>
            </w:r>
            <w:r w:rsidR="00F02503" w:rsidRPr="00366939">
              <w:rPr>
                <w:rFonts w:eastAsia="Segoe UI"/>
                <w:color w:val="000000"/>
                <w:szCs w:val="40"/>
                <w:u w:val="single"/>
              </w:rPr>
              <w:t xml:space="preserve"> </w:t>
            </w:r>
            <w:r w:rsidR="008838DD" w:rsidRPr="008838DD">
              <w:rPr>
                <w:rFonts w:eastAsia="Segoe UI"/>
                <w:color w:val="000000"/>
                <w:szCs w:val="18"/>
                <w:lang w:val="pt-PT"/>
              </w:rPr>
              <w:t>_</w:t>
            </w:r>
            <w:r w:rsidR="00F02503" w:rsidRPr="00366939">
              <w:rPr>
                <w:rFonts w:eastAsia="Segoe UI"/>
                <w:color w:val="000000"/>
                <w:szCs w:val="40"/>
                <w:u w:val="single"/>
              </w:rPr>
              <w:t xml:space="preserve">        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6540524A" w14:textId="77777777" w:rsidR="00BC2F79" w:rsidRDefault="00BC2F79" w:rsidP="00F02503">
            <w:pPr>
              <w:ind w:left="177" w:firstLine="27"/>
              <w:rPr>
                <w:bCs/>
                <w:sz w:val="14"/>
                <w:szCs w:val="14"/>
              </w:rPr>
            </w:pPr>
            <w:r w:rsidRPr="000524D4">
              <w:rPr>
                <w:bCs/>
                <w:sz w:val="14"/>
                <w:szCs w:val="14"/>
              </w:rPr>
              <w:t xml:space="preserve">  </w:t>
            </w:r>
          </w:p>
          <w:p w14:paraId="7665009E" w14:textId="6AC08F1A" w:rsidR="00BC2F79" w:rsidRPr="00366939" w:rsidRDefault="00BC2F79" w:rsidP="00366939">
            <w:pPr>
              <w:spacing w:before="60"/>
              <w:ind w:left="176" w:firstLine="28"/>
              <w:rPr>
                <w:rFonts w:eastAsia="Segoe UI"/>
                <w:b/>
                <w:color w:val="000000"/>
              </w:rPr>
            </w:pPr>
            <w:r w:rsidRPr="00366939">
              <w:rPr>
                <w:rFonts w:eastAsia="Segoe UI Emoji"/>
                <w:b/>
                <w:color w:val="17365D"/>
                <w:sz w:val="40"/>
                <w:szCs w:val="40"/>
              </w:rPr>
              <w:t>□</w:t>
            </w:r>
            <w:r w:rsidRPr="00366939">
              <w:rPr>
                <w:rFonts w:eastAsia="Segoe UI Emoji"/>
                <w:b/>
                <w:color w:val="000000"/>
                <w:sz w:val="40"/>
                <w:szCs w:val="40"/>
              </w:rPr>
              <w:t xml:space="preserve"> </w:t>
            </w:r>
            <w:r w:rsidR="00205201" w:rsidRPr="00366939">
              <w:rPr>
                <w:rFonts w:eastAsia="Segoe UI"/>
                <w:b/>
                <w:color w:val="000000"/>
              </w:rPr>
              <w:t>TEST DE ELEMENTOS</w:t>
            </w:r>
            <w:r w:rsidR="008838DD">
              <w:rPr>
                <w:rFonts w:eastAsia="Segoe UI"/>
                <w:b/>
                <w:color w:val="000000"/>
              </w:rPr>
              <w:t xml:space="preserve"> </w:t>
            </w:r>
            <w:r w:rsidR="00205201" w:rsidRPr="00366939">
              <w:rPr>
                <w:rFonts w:eastAsia="Segoe UI"/>
                <w:b/>
                <w:color w:val="000000"/>
              </w:rPr>
              <w:t>MINERALES EN CABELLO</w:t>
            </w:r>
          </w:p>
          <w:p w14:paraId="7D20697F" w14:textId="77777777" w:rsidR="00A42E51" w:rsidRPr="000524D4" w:rsidRDefault="00A42E51" w:rsidP="00366939">
            <w:pPr>
              <w:spacing w:before="60"/>
              <w:ind w:left="176" w:firstLine="28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41E27951" w14:textId="77777777" w:rsidR="00BC2F79" w:rsidRPr="00A42E51" w:rsidRDefault="00BC2F79" w:rsidP="00366939">
            <w:pPr>
              <w:spacing w:before="60"/>
              <w:ind w:left="176" w:firstLine="28"/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</w:pPr>
            <w:r w:rsidRPr="00A42E51"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DATOS DE LA MUESTRA</w:t>
            </w:r>
          </w:p>
          <w:p w14:paraId="5D6911AD" w14:textId="77777777" w:rsidR="00BC2F79" w:rsidRDefault="00BC2F79" w:rsidP="00366939">
            <w:pPr>
              <w:spacing w:before="60"/>
              <w:ind w:left="176" w:firstLine="28"/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75A681D4" w14:textId="77777777" w:rsidR="00BC2F79" w:rsidRPr="00366939" w:rsidRDefault="00BC2F79" w:rsidP="00366939">
            <w:pPr>
              <w:spacing w:before="60"/>
              <w:ind w:left="176" w:firstLine="28"/>
              <w:rPr>
                <w:u w:val="single"/>
              </w:rPr>
            </w:pPr>
            <w:r w:rsidRPr="00366939">
              <w:t xml:space="preserve">Muestra obtenida el: </w:t>
            </w:r>
            <w:r w:rsidRPr="00366939">
              <w:rPr>
                <w:u w:val="single"/>
              </w:rPr>
              <w:t xml:space="preserve"> </w:t>
            </w:r>
            <w:r w:rsidR="00F02503" w:rsidRPr="00366939">
              <w:rPr>
                <w:u w:val="single"/>
              </w:rPr>
              <w:t xml:space="preserve">  </w:t>
            </w:r>
            <w:r w:rsidRPr="00366939">
              <w:rPr>
                <w:u w:val="single"/>
              </w:rPr>
              <w:t xml:space="preserve">   /    </w:t>
            </w:r>
            <w:r w:rsidR="00F02503" w:rsidRPr="00366939">
              <w:rPr>
                <w:u w:val="single"/>
              </w:rPr>
              <w:t xml:space="preserve"> </w:t>
            </w:r>
            <w:r w:rsidRPr="00366939">
              <w:rPr>
                <w:u w:val="single"/>
              </w:rPr>
              <w:t xml:space="preserve">  /  </w:t>
            </w:r>
            <w:r w:rsidR="00F02503" w:rsidRPr="00366939">
              <w:rPr>
                <w:u w:val="single"/>
              </w:rPr>
              <w:t xml:space="preserve"> </w:t>
            </w:r>
            <w:r w:rsidRPr="00366939">
              <w:rPr>
                <w:u w:val="single"/>
              </w:rPr>
              <w:t xml:space="preserve">    </w:t>
            </w:r>
          </w:p>
          <w:p w14:paraId="29CEA444" w14:textId="77777777" w:rsidR="00205201" w:rsidRPr="00366939" w:rsidRDefault="00205201" w:rsidP="00366939">
            <w:pPr>
              <w:spacing w:before="60"/>
              <w:ind w:left="176" w:firstLine="28"/>
              <w:rPr>
                <w:sz w:val="16"/>
                <w:szCs w:val="16"/>
              </w:rPr>
            </w:pPr>
          </w:p>
          <w:p w14:paraId="4A1645E8" w14:textId="5560E058" w:rsidR="00205201" w:rsidRPr="00366939" w:rsidRDefault="00205201" w:rsidP="00366939">
            <w:pPr>
              <w:spacing w:before="60"/>
              <w:ind w:left="176" w:firstLine="28"/>
              <w:rPr>
                <w:rFonts w:eastAsia="Segoe UI"/>
                <w:b/>
                <w:color w:val="000000"/>
              </w:rPr>
            </w:pPr>
            <w:r w:rsidRPr="00366939">
              <w:rPr>
                <w:rFonts w:eastAsia="Segoe UI Emoji"/>
                <w:b/>
                <w:color w:val="17365D"/>
                <w:sz w:val="40"/>
                <w:szCs w:val="40"/>
              </w:rPr>
              <w:t>□</w:t>
            </w:r>
            <w:r w:rsidRPr="00366939">
              <w:rPr>
                <w:rFonts w:eastAsia="Segoe UI Emoji"/>
                <w:b/>
                <w:color w:val="000000"/>
                <w:sz w:val="40"/>
                <w:szCs w:val="40"/>
              </w:rPr>
              <w:t xml:space="preserve"> </w:t>
            </w:r>
            <w:r w:rsidRPr="00366939">
              <w:rPr>
                <w:rFonts w:eastAsia="Segoe UI"/>
                <w:bCs/>
                <w:color w:val="000000"/>
              </w:rPr>
              <w:t xml:space="preserve">Cabeza (preferente)       </w:t>
            </w:r>
            <w:r w:rsidRPr="00366939">
              <w:rPr>
                <w:rFonts w:eastAsia="Segoe UI Emoji"/>
                <w:b/>
                <w:color w:val="17365D"/>
                <w:sz w:val="40"/>
                <w:szCs w:val="40"/>
              </w:rPr>
              <w:t>□</w:t>
            </w:r>
            <w:r w:rsidRPr="00366939">
              <w:rPr>
                <w:rFonts w:eastAsia="Segoe UI Emoji"/>
                <w:b/>
                <w:color w:val="000000"/>
                <w:sz w:val="40"/>
                <w:szCs w:val="40"/>
              </w:rPr>
              <w:t xml:space="preserve"> </w:t>
            </w:r>
            <w:r w:rsidRPr="00366939">
              <w:rPr>
                <w:rFonts w:eastAsia="Segoe UI"/>
                <w:bCs/>
                <w:color w:val="000000"/>
              </w:rPr>
              <w:t>Pubis</w:t>
            </w:r>
          </w:p>
          <w:p w14:paraId="77809BC4" w14:textId="5384AC59" w:rsidR="00205201" w:rsidRPr="00366939" w:rsidRDefault="00205201" w:rsidP="00366939">
            <w:pPr>
              <w:spacing w:before="60"/>
              <w:ind w:left="176" w:firstLine="28"/>
              <w:rPr>
                <w:rFonts w:eastAsia="Segoe UI"/>
                <w:b/>
                <w:color w:val="000000"/>
              </w:rPr>
            </w:pPr>
          </w:p>
          <w:p w14:paraId="7EDD0213" w14:textId="34A3F9D9" w:rsidR="00205201" w:rsidRPr="00366939" w:rsidRDefault="00205201" w:rsidP="00366939">
            <w:pPr>
              <w:spacing w:before="60"/>
              <w:ind w:left="176" w:firstLine="28"/>
            </w:pPr>
            <w:r w:rsidRPr="00366939">
              <w:t>Color natural del pelo:</w:t>
            </w:r>
            <w:r w:rsidR="008838DD">
              <w:t xml:space="preserve"> </w:t>
            </w:r>
            <w:r w:rsidRPr="00366939">
              <w:t>____________</w:t>
            </w:r>
          </w:p>
          <w:p w14:paraId="4AD5B254" w14:textId="77777777" w:rsidR="00205201" w:rsidRPr="00366939" w:rsidRDefault="00205201" w:rsidP="00366939">
            <w:pPr>
              <w:spacing w:before="60"/>
              <w:ind w:left="176" w:firstLine="28"/>
            </w:pPr>
          </w:p>
          <w:p w14:paraId="0C3C7CFA" w14:textId="55B793FA" w:rsidR="00205201" w:rsidRPr="00366939" w:rsidRDefault="00205201" w:rsidP="00366939">
            <w:pPr>
              <w:spacing w:before="60"/>
              <w:ind w:left="176" w:firstLine="28"/>
              <w:rPr>
                <w:u w:val="single"/>
              </w:rPr>
            </w:pPr>
            <w:r w:rsidRPr="00366939">
              <w:t>Champú empleado:</w:t>
            </w:r>
            <w:r w:rsidR="008838DD">
              <w:t xml:space="preserve"> </w:t>
            </w:r>
            <w:r w:rsidRPr="00366939">
              <w:t>______________</w:t>
            </w:r>
          </w:p>
          <w:p w14:paraId="4E44EBC9" w14:textId="77777777" w:rsidR="00205201" w:rsidRPr="00366939" w:rsidRDefault="00205201" w:rsidP="00366939">
            <w:pPr>
              <w:spacing w:before="60"/>
              <w:ind w:left="176" w:firstLine="28"/>
              <w:rPr>
                <w:sz w:val="16"/>
                <w:szCs w:val="16"/>
              </w:rPr>
            </w:pPr>
          </w:p>
          <w:p w14:paraId="0585E0FA" w14:textId="77777777" w:rsidR="00205201" w:rsidRPr="00366939" w:rsidRDefault="00205201" w:rsidP="00366939">
            <w:pPr>
              <w:spacing w:before="60"/>
              <w:ind w:left="176" w:firstLine="28"/>
              <w:rPr>
                <w:sz w:val="16"/>
                <w:szCs w:val="16"/>
              </w:rPr>
            </w:pPr>
          </w:p>
          <w:p w14:paraId="6187B95B" w14:textId="77777777" w:rsidR="00205201" w:rsidRPr="00366939" w:rsidRDefault="00205201" w:rsidP="008838DD">
            <w:pPr>
              <w:spacing w:before="60" w:after="160"/>
              <w:ind w:left="176" w:firstLine="28"/>
            </w:pPr>
            <w:r w:rsidRPr="00366939">
              <w:t xml:space="preserve">En los últimos 60 días ha usado: </w:t>
            </w:r>
          </w:p>
          <w:p w14:paraId="7BC36C33" w14:textId="6B31C1BD" w:rsidR="00205201" w:rsidRPr="00366939" w:rsidRDefault="00205201" w:rsidP="00366939">
            <w:pPr>
              <w:spacing w:before="60"/>
              <w:ind w:left="176" w:firstLine="28"/>
              <w:rPr>
                <w:rFonts w:eastAsia="Segoe UI"/>
                <w:b/>
                <w:color w:val="000000"/>
              </w:rPr>
            </w:pPr>
            <w:r w:rsidRPr="00366939">
              <w:rPr>
                <w:rFonts w:eastAsia="Segoe UI Emoji"/>
                <w:b/>
                <w:color w:val="17365D"/>
                <w:sz w:val="40"/>
                <w:szCs w:val="40"/>
              </w:rPr>
              <w:t>□</w:t>
            </w:r>
            <w:r w:rsidRPr="00366939">
              <w:rPr>
                <w:rFonts w:eastAsia="Segoe UI Emoji"/>
                <w:b/>
                <w:color w:val="000000"/>
                <w:sz w:val="40"/>
                <w:szCs w:val="40"/>
              </w:rPr>
              <w:t xml:space="preserve"> </w:t>
            </w:r>
            <w:r w:rsidRPr="00366939">
              <w:rPr>
                <w:rFonts w:eastAsia="Segoe UI"/>
                <w:bCs/>
                <w:color w:val="000000"/>
              </w:rPr>
              <w:t xml:space="preserve">Permanente       </w:t>
            </w:r>
            <w:r w:rsidRPr="00366939">
              <w:rPr>
                <w:rFonts w:eastAsia="Segoe UI Emoji"/>
                <w:b/>
                <w:color w:val="17365D"/>
                <w:sz w:val="40"/>
                <w:szCs w:val="40"/>
              </w:rPr>
              <w:t>□</w:t>
            </w:r>
            <w:r w:rsidRPr="00366939">
              <w:rPr>
                <w:rFonts w:eastAsia="Segoe UI Emoji"/>
                <w:b/>
                <w:color w:val="000000"/>
                <w:sz w:val="40"/>
                <w:szCs w:val="40"/>
              </w:rPr>
              <w:t xml:space="preserve"> </w:t>
            </w:r>
            <w:r w:rsidRPr="00366939">
              <w:rPr>
                <w:rFonts w:eastAsia="Segoe UI"/>
                <w:bCs/>
                <w:color w:val="000000"/>
              </w:rPr>
              <w:t>Colorante</w:t>
            </w:r>
          </w:p>
          <w:p w14:paraId="4BC55F8A" w14:textId="6B04C5E3" w:rsidR="00205201" w:rsidRPr="000524D4" w:rsidRDefault="00205201" w:rsidP="00F02503">
            <w:pPr>
              <w:ind w:left="177" w:firstLine="27"/>
              <w:rPr>
                <w:sz w:val="14"/>
                <w:szCs w:val="14"/>
              </w:rPr>
            </w:pPr>
          </w:p>
        </w:tc>
      </w:tr>
      <w:tr w:rsidR="00F02503" w14:paraId="64A8E496" w14:textId="77777777" w:rsidTr="008838DD">
        <w:trPr>
          <w:trHeight w:val="80"/>
        </w:trPr>
        <w:tc>
          <w:tcPr>
            <w:tcW w:w="6072" w:type="dxa"/>
            <w:gridSpan w:val="6"/>
            <w:tcBorders>
              <w:bottom w:val="dashed" w:sz="4" w:space="0" w:color="000000"/>
            </w:tcBorders>
            <w:shd w:val="clear" w:color="auto" w:fill="auto"/>
          </w:tcPr>
          <w:p w14:paraId="6AB5F1C4" w14:textId="479205D9" w:rsidR="00F02503" w:rsidRDefault="00BC2F79" w:rsidP="00110719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Arial Narrow"/>
                <w:sz w:val="20"/>
              </w:rPr>
              <w:t xml:space="preserve"> </w:t>
            </w:r>
          </w:p>
        </w:tc>
        <w:tc>
          <w:tcPr>
            <w:tcW w:w="210" w:type="dxa"/>
            <w:tcBorders>
              <w:bottom w:val="dashed" w:sz="4" w:space="0" w:color="000000"/>
            </w:tcBorders>
            <w:shd w:val="clear" w:color="auto" w:fill="auto"/>
          </w:tcPr>
          <w:p w14:paraId="6108E583" w14:textId="77777777" w:rsidR="00F02503" w:rsidRDefault="00F02503" w:rsidP="00110719">
            <w:pPr>
              <w:snapToGrid w:val="0"/>
              <w:ind w:right="-294"/>
              <w:rPr>
                <w:rFonts w:ascii="Franklin Gothic Medium" w:hAnsi="Franklin Gothic Medium" w:cs="Franklin Gothic Medium"/>
              </w:rPr>
            </w:pPr>
          </w:p>
        </w:tc>
        <w:tc>
          <w:tcPr>
            <w:tcW w:w="4057" w:type="dxa"/>
            <w:gridSpan w:val="4"/>
            <w:tcBorders>
              <w:bottom w:val="dashed" w:sz="4" w:space="0" w:color="000000"/>
            </w:tcBorders>
            <w:shd w:val="clear" w:color="auto" w:fill="auto"/>
          </w:tcPr>
          <w:p w14:paraId="2D59AF5A" w14:textId="77777777" w:rsidR="00F02503" w:rsidRDefault="00F02503" w:rsidP="00110719">
            <w:pPr>
              <w:snapToGrid w:val="0"/>
              <w:rPr>
                <w:rFonts w:ascii="Franklin Gothic Medium" w:hAnsi="Franklin Gothic Medium" w:cs="Franklin Gothic Medium"/>
              </w:rPr>
            </w:pPr>
          </w:p>
        </w:tc>
      </w:tr>
      <w:tr w:rsidR="00F02503" w14:paraId="522B25E4" w14:textId="77777777" w:rsidTr="008838DD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0308" w:type="dxa"/>
            <w:gridSpan w:val="9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3E5646FA" w14:textId="4B145370" w:rsidR="00F02503" w:rsidRPr="009D4567" w:rsidRDefault="00F02503" w:rsidP="008838DD">
            <w:pPr>
              <w:rPr>
                <w:rFonts w:ascii="Arial Narrow" w:hAnsi="Arial Narrow" w:cs="MyriadPro-Bold"/>
                <w:b/>
                <w:bCs/>
                <w:sz w:val="16"/>
                <w:szCs w:val="16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14:paraId="0EEDC1A9" w14:textId="77777777" w:rsidR="00F02503" w:rsidRDefault="00F02503" w:rsidP="00110719">
            <w:pPr>
              <w:snapToGrid w:val="0"/>
              <w:rPr>
                <w:rFonts w:ascii="Franklin Gothic Medium" w:hAnsi="Franklin Gothic Medium" w:cs="Franklin Gothic Medium"/>
                <w:sz w:val="20"/>
                <w:szCs w:val="20"/>
              </w:rPr>
            </w:pPr>
          </w:p>
        </w:tc>
      </w:tr>
      <w:tr w:rsidR="00F02503" w14:paraId="06D39672" w14:textId="77777777" w:rsidTr="008838DD">
        <w:tblPrEx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5561"/>
        </w:trPr>
        <w:tc>
          <w:tcPr>
            <w:tcW w:w="1030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389169" w14:textId="77777777" w:rsidR="008838DD" w:rsidRDefault="008838DD" w:rsidP="008838DD">
            <w:pPr>
              <w:tabs>
                <w:tab w:val="left" w:pos="851"/>
              </w:tabs>
              <w:spacing w:before="120" w:after="120"/>
              <w:ind w:left="142" w:right="709"/>
              <w:rPr>
                <w:rFonts w:ascii="Arial Narrow"/>
                <w:sz w:val="20"/>
              </w:rPr>
            </w:pPr>
            <w:r w:rsidRPr="005E5E18">
              <w:rPr>
                <w:b/>
                <w:sz w:val="14"/>
                <w:szCs w:val="14"/>
              </w:rPr>
              <w:t xml:space="preserve">CONSENTIMIENTO INFORMADO: </w:t>
            </w:r>
            <w:r w:rsidRPr="005E5E18">
              <w:rPr>
                <w:b/>
                <w:color w:val="808080"/>
                <w:sz w:val="14"/>
                <w:szCs w:val="14"/>
              </w:rPr>
              <w:t>REGLAMENTO EUROPEO 679/2016 DE PROTECCIÓN DE DATOS PERSONALES y LEY ORGÁNICA 3/2018 DE PROTECCIÓN DE DATOS PERSONALES Y GARANTÍA DE LOS DERECHOS DIGITALES</w:t>
            </w:r>
            <w:r>
              <w:rPr>
                <w:rFonts w:ascii="Arial Narrow"/>
                <w:sz w:val="20"/>
              </w:rPr>
              <w:t xml:space="preserve"> </w:t>
            </w:r>
          </w:p>
          <w:p w14:paraId="332F3952" w14:textId="77777777" w:rsidR="008838DD" w:rsidRPr="0035012A" w:rsidRDefault="008838DD" w:rsidP="008838DD">
            <w:pPr>
              <w:ind w:left="142" w:right="286"/>
              <w:jc w:val="both"/>
              <w:rPr>
                <w:sz w:val="14"/>
                <w:szCs w:val="14"/>
              </w:rPr>
            </w:pPr>
            <w:r w:rsidRPr="0035012A">
              <w:rPr>
                <w:sz w:val="14"/>
                <w:szCs w:val="14"/>
              </w:rPr>
              <w:t xml:space="preserve">Le informamos que los datos personales que Usted nos proporciona son incorporados a un tratamiento de datos personales cuyo responsable es CENTRO DIAGNOSTICO </w:t>
            </w:r>
            <w:proofErr w:type="spellStart"/>
            <w:r w:rsidRPr="0035012A">
              <w:rPr>
                <w:sz w:val="14"/>
                <w:szCs w:val="14"/>
              </w:rPr>
              <w:t>CALDERON</w:t>
            </w:r>
            <w:proofErr w:type="spellEnd"/>
            <w:r w:rsidRPr="0035012A">
              <w:rPr>
                <w:sz w:val="14"/>
                <w:szCs w:val="14"/>
              </w:rPr>
              <w:t xml:space="preserve">, </w:t>
            </w:r>
            <w:proofErr w:type="spellStart"/>
            <w:r w:rsidRPr="0035012A">
              <w:rPr>
                <w:sz w:val="14"/>
                <w:szCs w:val="14"/>
              </w:rPr>
              <w:t>SLP</w:t>
            </w:r>
            <w:proofErr w:type="spellEnd"/>
            <w:r w:rsidRPr="0035012A">
              <w:rPr>
                <w:sz w:val="14"/>
                <w:szCs w:val="14"/>
              </w:rPr>
              <w:t xml:space="preserve"> con NIF </w:t>
            </w:r>
            <w:proofErr w:type="spellStart"/>
            <w:r w:rsidRPr="0035012A">
              <w:rPr>
                <w:sz w:val="14"/>
                <w:szCs w:val="14"/>
              </w:rPr>
              <w:t>B12829099</w:t>
            </w:r>
            <w:proofErr w:type="spellEnd"/>
            <w:r w:rsidRPr="0035012A">
              <w:rPr>
                <w:sz w:val="14"/>
                <w:szCs w:val="14"/>
              </w:rPr>
              <w:t xml:space="preserve"> y con domicilio en C/ COLON, 37, 12001 de CASTELLÓN (ESPAÑA). Puede contactar con el Responsable, bien por teléfono en el número 964220216 o bien mediante correo electrónico en el buzón </w:t>
            </w:r>
            <w:hyperlink r:id="rId6" w:history="1">
              <w:proofErr w:type="spellStart"/>
              <w:r w:rsidRPr="0035012A">
                <w:rPr>
                  <w:rStyle w:val="Hipervnculo"/>
                  <w:sz w:val="14"/>
                  <w:szCs w:val="14"/>
                </w:rPr>
                <w:t>j.calderon@laboratoriocalderon.com</w:t>
              </w:r>
              <w:proofErr w:type="spellEnd"/>
            </w:hyperlink>
            <w:r w:rsidRPr="0035012A">
              <w:rPr>
                <w:sz w:val="14"/>
                <w:szCs w:val="14"/>
              </w:rPr>
              <w:t xml:space="preserve"> .Tiene nombrado </w:t>
            </w:r>
            <w:r w:rsidRPr="0035012A">
              <w:rPr>
                <w:b/>
                <w:bCs/>
                <w:sz w:val="14"/>
                <w:szCs w:val="14"/>
              </w:rPr>
              <w:t xml:space="preserve">Delegado de Protección de Datos </w:t>
            </w:r>
            <w:r w:rsidRPr="0035012A">
              <w:rPr>
                <w:bCs/>
                <w:sz w:val="14"/>
                <w:szCs w:val="14"/>
              </w:rPr>
              <w:t>a</w:t>
            </w:r>
            <w:r w:rsidRPr="0035012A">
              <w:rPr>
                <w:b/>
                <w:bCs/>
                <w:sz w:val="14"/>
                <w:szCs w:val="14"/>
              </w:rPr>
              <w:t xml:space="preserve"> </w:t>
            </w:r>
            <w:r w:rsidRPr="0035012A">
              <w:rPr>
                <w:sz w:val="14"/>
                <w:szCs w:val="14"/>
              </w:rPr>
              <w:t xml:space="preserve">Guillermo Hernández Fernández, siendo el teléfono de contacto 694418197 y el correo electrónico: </w:t>
            </w:r>
            <w:hyperlink r:id="rId7" w:history="1">
              <w:proofErr w:type="spellStart"/>
              <w:r w:rsidRPr="0035012A">
                <w:rPr>
                  <w:rStyle w:val="Hipervnculo"/>
                  <w:sz w:val="14"/>
                  <w:szCs w:val="14"/>
                </w:rPr>
                <w:t>hornsconsultoria@hornsconsultoria.com</w:t>
              </w:r>
              <w:proofErr w:type="spellEnd"/>
            </w:hyperlink>
            <w:r w:rsidRPr="0035012A">
              <w:rPr>
                <w:sz w:val="14"/>
                <w:szCs w:val="14"/>
              </w:rPr>
              <w:t xml:space="preserve"> . La </w:t>
            </w:r>
            <w:r w:rsidRPr="0035012A">
              <w:rPr>
                <w:b/>
                <w:bCs/>
                <w:sz w:val="14"/>
                <w:szCs w:val="14"/>
              </w:rPr>
              <w:t xml:space="preserve">Finalidad del tratamiento </w:t>
            </w:r>
            <w:r w:rsidRPr="0035012A">
              <w:rPr>
                <w:bCs/>
                <w:sz w:val="14"/>
                <w:szCs w:val="14"/>
              </w:rPr>
              <w:t>es l</w:t>
            </w:r>
            <w:r w:rsidRPr="0035012A">
              <w:rPr>
                <w:sz w:val="14"/>
                <w:szCs w:val="14"/>
              </w:rPr>
              <w:t xml:space="preserve">a gestión de las analíticas realizadas. El </w:t>
            </w:r>
            <w:r w:rsidRPr="0035012A">
              <w:rPr>
                <w:b/>
                <w:bCs/>
                <w:sz w:val="14"/>
                <w:szCs w:val="14"/>
              </w:rPr>
              <w:t xml:space="preserve">Plazo de Conservación </w:t>
            </w:r>
            <w:r w:rsidRPr="0035012A">
              <w:rPr>
                <w:bCs/>
                <w:sz w:val="14"/>
                <w:szCs w:val="14"/>
              </w:rPr>
              <w:t xml:space="preserve">será indefinido </w:t>
            </w:r>
            <w:r w:rsidRPr="0035012A">
              <w:rPr>
                <w:sz w:val="14"/>
                <w:szCs w:val="14"/>
              </w:rPr>
              <w:t xml:space="preserve">sin perjuicio del ejercicio de derechos. No se toman decisiones automatizadas ni se elaboran perfiles. La </w:t>
            </w:r>
            <w:r w:rsidRPr="0035012A">
              <w:rPr>
                <w:b/>
                <w:bCs/>
                <w:sz w:val="14"/>
                <w:szCs w:val="14"/>
              </w:rPr>
              <w:t xml:space="preserve">Base Jurídica del Tratamiento </w:t>
            </w:r>
            <w:r w:rsidRPr="0035012A">
              <w:rPr>
                <w:sz w:val="14"/>
                <w:szCs w:val="14"/>
              </w:rPr>
              <w:t xml:space="preserve">es la ejecución de una petición de servicio, así como el consentimiento del interesado. </w:t>
            </w:r>
            <w:r w:rsidRPr="0035012A">
              <w:rPr>
                <w:b/>
                <w:bCs/>
                <w:sz w:val="14"/>
                <w:szCs w:val="14"/>
              </w:rPr>
              <w:t xml:space="preserve">Destinatarios de Cesiones, </w:t>
            </w:r>
            <w:r w:rsidRPr="0035012A">
              <w:rPr>
                <w:bCs/>
                <w:sz w:val="14"/>
                <w:szCs w:val="14"/>
              </w:rPr>
              <w:t>e</w:t>
            </w:r>
            <w:r w:rsidRPr="0035012A">
              <w:rPr>
                <w:sz w:val="14"/>
                <w:szCs w:val="14"/>
              </w:rPr>
              <w:t>n función de las necesidades del servicio podrán ser cedidos:</w:t>
            </w:r>
          </w:p>
          <w:p w14:paraId="35B6BFE7" w14:textId="77777777" w:rsidR="008838DD" w:rsidRPr="0035012A" w:rsidRDefault="008838DD" w:rsidP="008838D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851" w:right="286"/>
              <w:jc w:val="both"/>
              <w:rPr>
                <w:sz w:val="14"/>
                <w:szCs w:val="14"/>
              </w:rPr>
            </w:pPr>
            <w:r w:rsidRPr="0035012A">
              <w:rPr>
                <w:sz w:val="14"/>
                <w:szCs w:val="14"/>
              </w:rPr>
              <w:t>Centros médicos que el cliente indique a la contratación del servicio.</w:t>
            </w:r>
          </w:p>
          <w:p w14:paraId="3EECD4D7" w14:textId="77777777" w:rsidR="008838DD" w:rsidRPr="0035012A" w:rsidRDefault="008838DD" w:rsidP="008838DD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851" w:right="286"/>
              <w:jc w:val="both"/>
              <w:rPr>
                <w:sz w:val="14"/>
                <w:szCs w:val="14"/>
              </w:rPr>
            </w:pPr>
            <w:r w:rsidRPr="0035012A">
              <w:rPr>
                <w:sz w:val="14"/>
                <w:szCs w:val="14"/>
              </w:rPr>
              <w:t>Centros laboratorios colaboradores, como servicio subcontratado, si el servicio lo requiere. Mediante la firma del presente consentimiento, autoriza la cesión, sin la citada autorización, no se podría prestar el servicio.</w:t>
            </w:r>
          </w:p>
          <w:p w14:paraId="1EAE005E" w14:textId="77777777" w:rsidR="008838DD" w:rsidRPr="0035012A" w:rsidRDefault="008838DD" w:rsidP="008838DD">
            <w:pPr>
              <w:ind w:left="142" w:right="286"/>
              <w:jc w:val="both"/>
              <w:rPr>
                <w:sz w:val="14"/>
                <w:szCs w:val="14"/>
              </w:rPr>
            </w:pPr>
            <w:r w:rsidRPr="0035012A">
              <w:rPr>
                <w:sz w:val="14"/>
                <w:szCs w:val="14"/>
              </w:rPr>
              <w:t>No se prevén realizar cesiones adicionales, salvo aquellas que están autorizadas por ley.</w:t>
            </w:r>
          </w:p>
          <w:p w14:paraId="1450DBD6" w14:textId="77777777" w:rsidR="008838DD" w:rsidRPr="0035012A" w:rsidRDefault="008838DD" w:rsidP="008838DD">
            <w:pPr>
              <w:pBdr>
                <w:bottom w:val="single" w:sz="4" w:space="1" w:color="auto"/>
              </w:pBdr>
              <w:ind w:left="142" w:right="286"/>
              <w:jc w:val="both"/>
              <w:rPr>
                <w:sz w:val="14"/>
                <w:szCs w:val="14"/>
              </w:rPr>
            </w:pPr>
            <w:r w:rsidRPr="0035012A">
              <w:rPr>
                <w:b/>
                <w:bCs/>
                <w:sz w:val="14"/>
                <w:szCs w:val="14"/>
              </w:rPr>
              <w:t>Derechos de los interesados:</w:t>
            </w:r>
            <w:r w:rsidRPr="0035012A">
              <w:rPr>
                <w:sz w:val="14"/>
                <w:szCs w:val="14"/>
              </w:rPr>
              <w:t xml:space="preserve"> De acuerdo con la legislación vigente tiene derecho a solicitar el acceso a sus datos personales, a solicitar su rectificación o supresión, a solicitar la limitación de su tratamiento, a oponerse al tratamiento y a la portabilidad de los datos. Para ejercer sus derechos, debe dirigirse al responsable, solicitando el correspondiente formulario para el ejercicio del derecho elegido. Opcionalmente, puede redirigir al interesado a la Autoridad de Control competente para obtener información adicional acerca de sus derechos.</w:t>
            </w:r>
          </w:p>
          <w:p w14:paraId="7D0E515E" w14:textId="77777777" w:rsidR="008838DD" w:rsidRPr="006936AB" w:rsidRDefault="008838DD" w:rsidP="000E117F">
            <w:pPr>
              <w:pBdr>
                <w:bottom w:val="single" w:sz="4" w:space="1" w:color="auto"/>
              </w:pBdr>
              <w:shd w:val="clear" w:color="auto" w:fill="FFFFE1"/>
              <w:spacing w:before="120" w:after="120"/>
              <w:ind w:left="142" w:right="286"/>
              <w:jc w:val="both"/>
              <w:rPr>
                <w:b/>
                <w:bCs/>
                <w:sz w:val="16"/>
                <w:szCs w:val="16"/>
              </w:rPr>
            </w:pPr>
            <w:bookmarkStart w:id="0" w:name="_Hlk126079634"/>
            <w:r w:rsidRPr="006936AB">
              <w:rPr>
                <w:b/>
                <w:bCs/>
                <w:sz w:val="16"/>
                <w:szCs w:val="16"/>
              </w:rPr>
              <w:t>Consentimiento</w:t>
            </w:r>
          </w:p>
          <w:bookmarkEnd w:id="0"/>
          <w:p w14:paraId="29547EEF" w14:textId="77777777" w:rsidR="008838DD" w:rsidRPr="006936AB" w:rsidRDefault="008838DD" w:rsidP="000E117F">
            <w:pPr>
              <w:shd w:val="clear" w:color="auto" w:fill="FFFFE1"/>
              <w:spacing w:before="120" w:after="120"/>
              <w:ind w:left="142" w:right="286"/>
              <w:jc w:val="both"/>
              <w:rPr>
                <w:sz w:val="16"/>
                <w:szCs w:val="16"/>
              </w:rPr>
            </w:pPr>
            <w:r w:rsidRPr="006936AB">
              <w:rPr>
                <w:sz w:val="16"/>
                <w:szCs w:val="16"/>
              </w:rPr>
              <w:t xml:space="preserve">En Castellón a ……...................................... </w:t>
            </w:r>
            <w:proofErr w:type="spellStart"/>
            <w:r w:rsidRPr="006936AB">
              <w:rPr>
                <w:sz w:val="16"/>
                <w:szCs w:val="16"/>
              </w:rPr>
              <w:t>Dn</w:t>
            </w:r>
            <w:proofErr w:type="spellEnd"/>
            <w:r w:rsidRPr="006936AB">
              <w:rPr>
                <w:sz w:val="16"/>
                <w:szCs w:val="16"/>
              </w:rPr>
              <w:t>./a, ................................................................................................ con DNI / NIE ................................ doy mi consentimiento expreso de acuerdo con lo expuesto en el presente documento.</w:t>
            </w:r>
          </w:p>
          <w:p w14:paraId="29964D00" w14:textId="77777777" w:rsidR="008838DD" w:rsidRPr="006936AB" w:rsidRDefault="008838DD" w:rsidP="000E117F">
            <w:pPr>
              <w:pBdr>
                <w:bottom w:val="single" w:sz="4" w:space="1" w:color="auto"/>
              </w:pBdr>
              <w:shd w:val="clear" w:color="auto" w:fill="FFFFE1"/>
              <w:spacing w:before="120" w:after="120"/>
              <w:ind w:left="142" w:right="286"/>
              <w:jc w:val="both"/>
              <w:rPr>
                <w:b/>
                <w:bCs/>
                <w:sz w:val="16"/>
                <w:szCs w:val="16"/>
              </w:rPr>
            </w:pPr>
            <w:r w:rsidRPr="006936AB">
              <w:rPr>
                <w:b/>
                <w:bCs/>
                <w:sz w:val="16"/>
                <w:szCs w:val="16"/>
              </w:rPr>
              <w:t>Consentimiento menores 14 años (solo para tratamiento de datos)</w:t>
            </w:r>
          </w:p>
          <w:p w14:paraId="0614B8FE" w14:textId="77777777" w:rsidR="008838DD" w:rsidRPr="006936AB" w:rsidRDefault="008838DD" w:rsidP="000E117F">
            <w:pPr>
              <w:shd w:val="clear" w:color="auto" w:fill="FFFFE1"/>
              <w:spacing w:before="120" w:after="120"/>
              <w:ind w:left="142" w:right="286"/>
              <w:jc w:val="both"/>
              <w:rPr>
                <w:sz w:val="16"/>
                <w:szCs w:val="16"/>
              </w:rPr>
            </w:pPr>
            <w:r w:rsidRPr="006936AB">
              <w:rPr>
                <w:sz w:val="16"/>
                <w:szCs w:val="16"/>
              </w:rPr>
              <w:t>En Castellón a...................................... el Sr./a  ............................................................................ con DNI / NIE ……………………… en calidad de tutor legal y/o titular de la patria potestad del menor ………………………………………………………………………, con DNI - NIE …………………………… da su consentimiento expreso de acuerdo con lo expuesto en el presente documento.</w:t>
            </w:r>
          </w:p>
          <w:p w14:paraId="26A2A1DB" w14:textId="77777777" w:rsidR="008838DD" w:rsidRDefault="008838DD" w:rsidP="000E117F">
            <w:pPr>
              <w:shd w:val="clear" w:color="auto" w:fill="FFFFE1"/>
              <w:ind w:left="142"/>
              <w:rPr>
                <w:rFonts w:ascii="Times New Roman"/>
                <w:b/>
                <w:u w:val="single"/>
                <w:shd w:val="clear" w:color="auto" w:fill="FFFFD1"/>
              </w:rPr>
            </w:pPr>
            <w:r w:rsidRPr="008838DD">
              <w:rPr>
                <w:rFonts w:eastAsia="Segoe UI Emoji"/>
                <w:b/>
                <w:bCs/>
                <w:shd w:val="clear" w:color="auto" w:fill="FFFFD1"/>
              </w:rPr>
              <w:t>FIRMA</w:t>
            </w:r>
            <w:r w:rsidRPr="008838DD">
              <w:rPr>
                <w:rFonts w:ascii="Segoe UI Emoji" w:eastAsia="Segoe UI Emoji" w:hAnsi="Segoe UI Emoji" w:cs="Segoe UI Emoji"/>
                <w:b/>
                <w:bCs/>
                <w:shd w:val="clear" w:color="auto" w:fill="FFFFD1"/>
              </w:rPr>
              <w:t>:</w:t>
            </w:r>
            <w:r w:rsidRPr="008838DD">
              <w:rPr>
                <w:rFonts w:ascii="Segoe UI Emoji" w:eastAsia="Segoe UI Emoji" w:hAnsi="Segoe UI Emoji" w:cs="Segoe UI Emoji"/>
                <w:shd w:val="clear" w:color="auto" w:fill="FFFFD1"/>
              </w:rPr>
              <w:t xml:space="preserve">                                                                                                              </w:t>
            </w:r>
            <w:r w:rsidRPr="008838DD">
              <w:rPr>
                <w:b/>
                <w:shd w:val="clear" w:color="auto" w:fill="FFFFD1"/>
              </w:rPr>
              <w:t>FECHA</w:t>
            </w:r>
            <w:r w:rsidRPr="008838DD">
              <w:rPr>
                <w:rFonts w:ascii="Times New Roman"/>
                <w:b/>
                <w:shd w:val="clear" w:color="auto" w:fill="FFFFD1"/>
              </w:rPr>
              <w:t xml:space="preserve">: </w:t>
            </w:r>
            <w:r w:rsidRPr="008838DD">
              <w:rPr>
                <w:rFonts w:ascii="Times New Roman"/>
                <w:b/>
                <w:u w:val="single"/>
                <w:shd w:val="clear" w:color="auto" w:fill="FFFFD1"/>
              </w:rPr>
              <w:t>__/___/___</w:t>
            </w:r>
          </w:p>
          <w:p w14:paraId="086C2281" w14:textId="44092B82" w:rsidR="000E117F" w:rsidRPr="008838DD" w:rsidRDefault="000E117F" w:rsidP="000E117F">
            <w:pPr>
              <w:shd w:val="clear" w:color="auto" w:fill="FFFFE1"/>
              <w:ind w:left="142"/>
              <w:rPr>
                <w:rFonts w:ascii="Franklin Gothic Medium" w:hAnsi="Franklin Gothic Medium" w:cs="Franklin Gothic Medium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377461AA" w14:textId="77777777" w:rsidR="00F02503" w:rsidRDefault="00F02503" w:rsidP="00110719">
            <w:pPr>
              <w:snapToGrid w:val="0"/>
              <w:rPr>
                <w:rFonts w:ascii="Franklin Gothic Medium" w:hAnsi="Franklin Gothic Medium" w:cs="Franklin Gothic Medium"/>
                <w:sz w:val="20"/>
                <w:szCs w:val="20"/>
              </w:rPr>
            </w:pPr>
          </w:p>
        </w:tc>
      </w:tr>
      <w:tr w:rsidR="00F02503" w14:paraId="2BD5FB3E" w14:textId="77777777" w:rsidTr="008838DD">
        <w:tblPrEx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45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452A" w14:textId="77777777" w:rsidR="00F02503" w:rsidRDefault="00F02503" w:rsidP="00110719">
            <w:pPr>
              <w:snapToGrid w:val="0"/>
              <w:jc w:val="both"/>
              <w:rPr>
                <w:rFonts w:ascii="Franklin Gothic Medium" w:hAnsi="Franklin Gothic Medium" w:cs="Franklin Gothic Medium"/>
                <w:sz w:val="14"/>
                <w:szCs w:val="14"/>
              </w:rPr>
            </w:pPr>
          </w:p>
        </w:tc>
        <w:tc>
          <w:tcPr>
            <w:tcW w:w="20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4D4D79" w14:textId="77777777" w:rsidR="00F02503" w:rsidRDefault="00F02503" w:rsidP="00110719">
            <w:pPr>
              <w:snapToGrid w:val="0"/>
              <w:jc w:val="both"/>
              <w:rPr>
                <w:rFonts w:ascii="Franklin Gothic Medium" w:hAnsi="Franklin Gothic Medium" w:cs="Franklin Gothic Medium"/>
                <w:sz w:val="14"/>
                <w:szCs w:val="14"/>
              </w:rPr>
            </w:pPr>
          </w:p>
        </w:tc>
        <w:tc>
          <w:tcPr>
            <w:tcW w:w="557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A2067B" w14:textId="77777777" w:rsidR="00F02503" w:rsidRDefault="00F02503" w:rsidP="00110719">
            <w:pPr>
              <w:snapToGrid w:val="0"/>
              <w:jc w:val="both"/>
              <w:rPr>
                <w:rFonts w:ascii="Franklin Gothic Medium" w:hAnsi="Franklin Gothic Medium" w:cs="Franklin Gothic Medium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EDF6943" w14:textId="77777777" w:rsidR="00F02503" w:rsidRDefault="00F02503" w:rsidP="00110719">
            <w:pPr>
              <w:snapToGrid w:val="0"/>
              <w:rPr>
                <w:sz w:val="14"/>
                <w:szCs w:val="14"/>
              </w:rPr>
            </w:pPr>
          </w:p>
        </w:tc>
      </w:tr>
    </w:tbl>
    <w:p w14:paraId="55FB5442" w14:textId="59E67929" w:rsidR="00CC47DF" w:rsidRDefault="00CC47DF" w:rsidP="00F02503">
      <w:pPr>
        <w:pStyle w:val="Textoindependiente"/>
        <w:ind w:left="142"/>
        <w:rPr>
          <w:rFonts w:ascii="Arial Narrow"/>
          <w:sz w:val="20"/>
        </w:rPr>
      </w:pPr>
    </w:p>
    <w:p w14:paraId="06764D69" w14:textId="0B88928F" w:rsidR="00CC47DF" w:rsidRDefault="00000000" w:rsidP="008838DD">
      <w:pPr>
        <w:tabs>
          <w:tab w:val="left" w:pos="5800"/>
          <w:tab w:val="left" w:pos="6953"/>
          <w:tab w:val="left" w:pos="7343"/>
          <w:tab w:val="left" w:pos="8285"/>
        </w:tabs>
        <w:rPr>
          <w:rFonts w:ascii="Times New Roman"/>
          <w:b/>
        </w:rPr>
      </w:pPr>
      <w:r>
        <w:rPr>
          <w:rFonts w:ascii="Segoe UI Emoji"/>
        </w:rPr>
        <w:tab/>
      </w:r>
      <w:r w:rsidR="00B34A85">
        <w:rPr>
          <w:rFonts w:ascii="Segoe UI Emoji"/>
        </w:rPr>
        <w:t xml:space="preserve">                    </w:t>
      </w:r>
    </w:p>
    <w:sectPr w:rsidR="00CC47DF" w:rsidSect="008838DD">
      <w:type w:val="continuous"/>
      <w:pgSz w:w="11910" w:h="16840"/>
      <w:pgMar w:top="320" w:right="425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562"/>
    <w:multiLevelType w:val="hybridMultilevel"/>
    <w:tmpl w:val="B82C0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0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DF"/>
    <w:rsid w:val="00042D0B"/>
    <w:rsid w:val="000E117F"/>
    <w:rsid w:val="00205201"/>
    <w:rsid w:val="00366939"/>
    <w:rsid w:val="0042717D"/>
    <w:rsid w:val="005245D8"/>
    <w:rsid w:val="006C4E54"/>
    <w:rsid w:val="00770E65"/>
    <w:rsid w:val="008838DD"/>
    <w:rsid w:val="008C40BE"/>
    <w:rsid w:val="00900214"/>
    <w:rsid w:val="00A42E51"/>
    <w:rsid w:val="00B34A85"/>
    <w:rsid w:val="00BC2F79"/>
    <w:rsid w:val="00C208A2"/>
    <w:rsid w:val="00CC47DF"/>
    <w:rsid w:val="00F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BDB7"/>
  <w15:docId w15:val="{4D4A871D-294A-43EF-9741-AF6F5652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1104"/>
      <w:jc w:val="center"/>
      <w:outlineLvl w:val="0"/>
    </w:pPr>
    <w:rPr>
      <w:rFonts w:ascii="Franklin Gothic Medium" w:eastAsia="Franklin Gothic Medium" w:hAnsi="Franklin Gothic Medium" w:cs="Franklin Gothic Medium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98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883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NSCONSULTORIA@HORNSCONSULTO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calderon@laboratoriocalder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VOLANTE INTOLERANCIAL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VOLANTE INTOLERANCIAL</dc:title>
  <dc:creator>Garcia Guzman, Gema (SMO SWE RC-ES EN EN CC-COC INT1)</dc:creator>
  <cp:lastModifiedBy>Propietario</cp:lastModifiedBy>
  <cp:revision>5</cp:revision>
  <dcterms:created xsi:type="dcterms:W3CDTF">2024-10-14T12:56:00Z</dcterms:created>
  <dcterms:modified xsi:type="dcterms:W3CDTF">2024-10-15T07:17:00Z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2023-05-11T00:00:00Z</vt:filetime>
  </property>
</Properties>
</file>